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7D0954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4</w:t>
      </w:r>
      <w:r w:rsidR="00F61C30">
        <w:rPr>
          <w:rFonts w:ascii="Times New Roman" w:hAnsi="Times New Roman" w:cs="Times New Roman"/>
          <w:b/>
          <w:sz w:val="28"/>
          <w:szCs w:val="28"/>
        </w:rPr>
        <w:t>/2019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P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524F2B">
        <w:rPr>
          <w:rFonts w:ascii="Times New Roman" w:hAnsi="Times New Roman" w:cs="Times New Roman"/>
        </w:rPr>
        <w:t>no</w:t>
      </w:r>
      <w:r w:rsidR="007D0954">
        <w:rPr>
          <w:rFonts w:ascii="Times New Roman" w:hAnsi="Times New Roman" w:cs="Times New Roman"/>
        </w:rPr>
        <w:t xml:space="preserve"> zastupitelstvem obce na schůzi OZ </w:t>
      </w:r>
      <w:r w:rsidR="00F61C30">
        <w:rPr>
          <w:rFonts w:ascii="Times New Roman" w:hAnsi="Times New Roman" w:cs="Times New Roman"/>
        </w:rPr>
        <w:t xml:space="preserve"> dne </w:t>
      </w:r>
      <w:proofErr w:type="gramStart"/>
      <w:r w:rsidR="007D0954">
        <w:rPr>
          <w:rFonts w:ascii="Times New Roman" w:hAnsi="Times New Roman" w:cs="Times New Roman"/>
        </w:rPr>
        <w:t>1</w:t>
      </w:r>
      <w:r w:rsidR="00F61C30">
        <w:rPr>
          <w:rFonts w:ascii="Times New Roman" w:hAnsi="Times New Roman" w:cs="Times New Roman"/>
        </w:rPr>
        <w:t>7.</w:t>
      </w:r>
      <w:r w:rsidR="007D0954">
        <w:rPr>
          <w:rFonts w:ascii="Times New Roman" w:hAnsi="Times New Roman" w:cs="Times New Roman"/>
        </w:rPr>
        <w:t>6</w:t>
      </w:r>
      <w:r w:rsidR="00F61C30">
        <w:rPr>
          <w:rFonts w:ascii="Times New Roman" w:hAnsi="Times New Roman" w:cs="Times New Roman"/>
        </w:rPr>
        <w:t>.2019</w:t>
      </w:r>
      <w:proofErr w:type="gramEnd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EE7B56" w:rsidP="00EE7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="0029264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EE7B56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7D0954" w:rsidP="00814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3639 – Komunální služby a územní rozvoj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7D0954" w:rsidP="00F61C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12 044,00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7D0954" w:rsidP="00F6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příjmy z prodeje pozemku</w:t>
            </w:r>
            <w:r w:rsidR="00814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7D0954" w:rsidP="006118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12 044</w:t>
            </w:r>
            <w:r w:rsidR="0029264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E931DB" w:rsidRDefault="00E931DB"/>
    <w:p w:rsidR="00814175" w:rsidRDefault="00814175"/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814175" w:rsidRPr="00292645" w:rsidTr="00840B3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1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1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814175" w:rsidRPr="00292645" w:rsidTr="00840B35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75" w:rsidRPr="00292645" w:rsidRDefault="007D0954" w:rsidP="00F61C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4341 – Sociální pomoc osobám v hmotné nouzi a občanům sociálně nepřizpůsobivým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75" w:rsidRPr="00292645" w:rsidRDefault="007D0954" w:rsidP="008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175" w:rsidRPr="00292645" w:rsidRDefault="007D0954" w:rsidP="00F6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dar Oblastní charitě</w:t>
            </w:r>
          </w:p>
        </w:tc>
      </w:tr>
      <w:tr w:rsidR="007D0954" w:rsidRPr="00292645" w:rsidTr="00840B35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954" w:rsidRDefault="007D0954" w:rsidP="00F61C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3722 – Sběr a svoz komunálních odpadů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954" w:rsidRDefault="007D0954" w:rsidP="008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280 000,00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954" w:rsidRDefault="007D0954" w:rsidP="00F6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výdaje na kontejnerové stání</w:t>
            </w: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7D0954" w:rsidP="008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285</w:t>
            </w:r>
            <w:r w:rsidR="00F61C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000</w:t>
            </w:r>
            <w:r w:rsidR="0081417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814175" w:rsidRDefault="00814175"/>
    <w:p w:rsidR="00A849A6" w:rsidRDefault="00A849A6" w:rsidP="00A849A6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  <w:r w:rsidRPr="00353743">
        <w:rPr>
          <w:rFonts w:ascii="Times New Roman" w:hAnsi="Times New Roman" w:cs="Times New Roman"/>
          <w:b/>
          <w:color w:val="000000"/>
          <w:u w:val="single"/>
        </w:rPr>
        <w:t>Financování:</w:t>
      </w:r>
    </w:p>
    <w:p w:rsidR="00A849A6" w:rsidRPr="00795D60" w:rsidRDefault="00A849A6" w:rsidP="00A849A6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1842"/>
        <w:gridCol w:w="3261"/>
      </w:tblGrid>
      <w:tr w:rsidR="00A849A6" w:rsidRPr="00292645" w:rsidTr="0007532F">
        <w:trPr>
          <w:trHeight w:val="630"/>
        </w:trPr>
        <w:tc>
          <w:tcPr>
            <w:tcW w:w="3843" w:type="dxa"/>
            <w:shd w:val="clear" w:color="auto" w:fill="auto"/>
            <w:noWrap/>
            <w:vAlign w:val="bottom"/>
            <w:hideMark/>
          </w:tcPr>
          <w:p w:rsidR="00A849A6" w:rsidRPr="00292645" w:rsidRDefault="00A849A6" w:rsidP="000753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Saldo příjmů a výdajů po konsolidaci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A849A6" w:rsidRPr="00956A28" w:rsidRDefault="007D0954" w:rsidP="00075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272 956</w:t>
            </w:r>
            <w:r w:rsidR="00A849A6" w:rsidRPr="00956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61" w:type="dxa"/>
            <w:shd w:val="clear" w:color="auto" w:fill="auto"/>
            <w:vAlign w:val="bottom"/>
            <w:hideMark/>
          </w:tcPr>
          <w:p w:rsidR="00A849A6" w:rsidRPr="00292645" w:rsidRDefault="00A849A6" w:rsidP="00075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financování</w:t>
            </w:r>
          </w:p>
        </w:tc>
      </w:tr>
    </w:tbl>
    <w:p w:rsidR="00A849A6" w:rsidRDefault="00A849A6">
      <w:bookmarkStart w:id="0" w:name="_GoBack"/>
      <w:bookmarkEnd w:id="0"/>
    </w:p>
    <w:sectPr w:rsidR="00A849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22E7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4C3E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24F2B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1831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954"/>
    <w:rsid w:val="007D0E4C"/>
    <w:rsid w:val="007D521D"/>
    <w:rsid w:val="007D53C2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9A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D62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C30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91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2019-05-13T12:06:00Z</cp:lastPrinted>
  <dcterms:created xsi:type="dcterms:W3CDTF">2019-07-09T18:34:00Z</dcterms:created>
  <dcterms:modified xsi:type="dcterms:W3CDTF">2019-07-09T18:52:00Z</dcterms:modified>
</cp:coreProperties>
</file>