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EFA" w:rsidRDefault="00FE7EFA" w:rsidP="00FE7EFA">
      <w:pPr>
        <w:autoSpaceDE w:val="0"/>
        <w:autoSpaceDN w:val="0"/>
        <w:adjustRightInd w:val="0"/>
        <w:spacing w:before="160"/>
        <w:ind w:firstLine="709"/>
        <w:rPr>
          <w:rFonts w:ascii="Calibri" w:hAnsi="Calibri" w:cs="Calibri"/>
          <w:sz w:val="22"/>
          <w:szCs w:val="22"/>
          <w:lang w:val="cs"/>
        </w:rPr>
      </w:pPr>
      <w:r w:rsidRPr="00B62053">
        <w:rPr>
          <w:rFonts w:ascii="Calibri" w:hAnsi="Calibri" w:cs="Calibri"/>
          <w:sz w:val="22"/>
          <w:szCs w:val="22"/>
          <w:lang w:val="cs"/>
        </w:rPr>
        <w:t>-</w:t>
      </w:r>
      <w:r>
        <w:rPr>
          <w:rFonts w:ascii="Calibri" w:hAnsi="Calibri" w:cs="Calibri"/>
          <w:sz w:val="22"/>
          <w:szCs w:val="22"/>
          <w:lang w:val="cs"/>
        </w:rPr>
        <w:t xml:space="preserve"> svoz nebezpečného odpadu</w:t>
      </w:r>
    </w:p>
    <w:p w:rsidR="00FE7EFA" w:rsidRDefault="00FE7EFA" w:rsidP="00FE7EFA">
      <w:pPr>
        <w:autoSpaceDE w:val="0"/>
        <w:autoSpaceDN w:val="0"/>
        <w:adjustRightInd w:val="0"/>
        <w:spacing w:before="160"/>
        <w:ind w:firstLine="709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>- svoz velkoobjemového odpadu</w:t>
      </w:r>
    </w:p>
    <w:p w:rsidR="00FE7EFA" w:rsidRDefault="00FE7EFA" w:rsidP="00FE7EF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FE7EFA" w:rsidRPr="00D94F0B" w:rsidRDefault="00FE7EFA" w:rsidP="00FE7EFA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2"/>
          <w:szCs w:val="22"/>
          <w:highlight w:val="white"/>
          <w:lang w:val="cs"/>
        </w:rPr>
      </w:pPr>
      <w:r>
        <w:rPr>
          <w:rFonts w:ascii="Calibri" w:hAnsi="Calibri" w:cs="Calibri"/>
          <w:b/>
          <w:bCs/>
          <w:sz w:val="22"/>
          <w:szCs w:val="22"/>
          <w:highlight w:val="white"/>
          <w:lang w:val="cs"/>
        </w:rPr>
        <w:t>Zastupitelstvo schvaluje:</w:t>
      </w:r>
    </w:p>
    <w:p w:rsidR="00FE7EFA" w:rsidRDefault="00FE7EFA" w:rsidP="00FE7E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highlight w:val="white"/>
          <w:lang w:val="cs"/>
        </w:rPr>
      </w:pPr>
    </w:p>
    <w:p w:rsidR="00FE7EFA" w:rsidRDefault="00FE7EFA" w:rsidP="00FE7EF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highlight w:val="white"/>
          <w:lang w:val="cs"/>
        </w:rPr>
        <w:t xml:space="preserve">- </w:t>
      </w:r>
      <w:r>
        <w:rPr>
          <w:rFonts w:ascii="Calibri" w:hAnsi="Calibri" w:cs="Calibri"/>
          <w:sz w:val="22"/>
          <w:szCs w:val="22"/>
          <w:lang w:val="cs"/>
        </w:rPr>
        <w:t xml:space="preserve">počtem hlasů 5-0-2 účast pana Martina Císaře a počtem hlasů 6-0-1 pana Karla Němečka </w:t>
      </w:r>
    </w:p>
    <w:p w:rsidR="00FE7EFA" w:rsidRDefault="00FE7EFA" w:rsidP="00FE7EF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>na valné hromadě Vodohospodářské společnosti</w:t>
      </w:r>
    </w:p>
    <w:p w:rsidR="00FE7EFA" w:rsidRDefault="00FE7EFA" w:rsidP="00FE7E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cs"/>
        </w:rPr>
      </w:pPr>
    </w:p>
    <w:p w:rsidR="00FE7EFA" w:rsidRDefault="00FE7EFA" w:rsidP="00FE7EF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>- počtem hlasů 6-0-1 finanční ohodnocení paní Evě Šolcové za sekání trávy</w:t>
      </w:r>
    </w:p>
    <w:p w:rsidR="00FE7EFA" w:rsidRDefault="00FE7EFA" w:rsidP="00FE7EFA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sz w:val="22"/>
          <w:szCs w:val="22"/>
          <w:lang w:val="cs"/>
        </w:rPr>
      </w:pPr>
    </w:p>
    <w:p w:rsidR="00FE7EFA" w:rsidRDefault="00FE7EFA" w:rsidP="00FE7EFA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iCs/>
          <w:sz w:val="22"/>
          <w:szCs w:val="22"/>
          <w:lang w:val="en-US"/>
        </w:rPr>
      </w:pPr>
      <w:proofErr w:type="spellStart"/>
      <w:r w:rsidRPr="007910A9">
        <w:rPr>
          <w:rFonts w:ascii="Calibri" w:hAnsi="Calibri" w:cs="Calibri"/>
          <w:b/>
          <w:iCs/>
          <w:sz w:val="22"/>
          <w:szCs w:val="22"/>
          <w:lang w:val="en-US"/>
        </w:rPr>
        <w:t>Zastupitelstvo</w:t>
      </w:r>
      <w:proofErr w:type="spellEnd"/>
      <w:r w:rsidRPr="007910A9">
        <w:rPr>
          <w:rFonts w:ascii="Calibri" w:hAnsi="Calibri" w:cs="Calibri"/>
          <w:b/>
          <w:iCs/>
          <w:sz w:val="22"/>
          <w:szCs w:val="22"/>
          <w:lang w:val="en-US"/>
        </w:rPr>
        <w:t xml:space="preserve"> </w:t>
      </w:r>
      <w:proofErr w:type="spellStart"/>
      <w:r w:rsidRPr="007910A9">
        <w:rPr>
          <w:rFonts w:ascii="Calibri" w:hAnsi="Calibri" w:cs="Calibri"/>
          <w:b/>
          <w:iCs/>
          <w:sz w:val="22"/>
          <w:szCs w:val="22"/>
          <w:lang w:val="en-US"/>
        </w:rPr>
        <w:t>ukládá</w:t>
      </w:r>
      <w:proofErr w:type="spellEnd"/>
      <w:r w:rsidRPr="007910A9">
        <w:rPr>
          <w:rFonts w:ascii="Calibri" w:hAnsi="Calibri" w:cs="Calibri"/>
          <w:b/>
          <w:iCs/>
          <w:sz w:val="22"/>
          <w:szCs w:val="22"/>
          <w:lang w:val="en-US"/>
        </w:rPr>
        <w:t xml:space="preserve"> </w:t>
      </w:r>
      <w:proofErr w:type="spellStart"/>
      <w:r w:rsidRPr="007910A9">
        <w:rPr>
          <w:rFonts w:ascii="Calibri" w:hAnsi="Calibri" w:cs="Calibri"/>
          <w:b/>
          <w:iCs/>
          <w:sz w:val="22"/>
          <w:szCs w:val="22"/>
          <w:lang w:val="en-US"/>
        </w:rPr>
        <w:t>starost</w:t>
      </w:r>
      <w:r>
        <w:rPr>
          <w:rFonts w:ascii="Calibri" w:hAnsi="Calibri" w:cs="Calibri"/>
          <w:b/>
          <w:iCs/>
          <w:sz w:val="22"/>
          <w:szCs w:val="22"/>
          <w:lang w:val="en-US"/>
        </w:rPr>
        <w:t>ovi</w:t>
      </w:r>
      <w:proofErr w:type="spellEnd"/>
      <w:r w:rsidRPr="007910A9">
        <w:rPr>
          <w:rFonts w:ascii="Calibri" w:hAnsi="Calibri" w:cs="Calibri"/>
          <w:b/>
          <w:iCs/>
          <w:sz w:val="22"/>
          <w:szCs w:val="22"/>
          <w:lang w:val="en-US"/>
        </w:rPr>
        <w:t>:</w:t>
      </w:r>
    </w:p>
    <w:p w:rsidR="00FE7EFA" w:rsidRDefault="00FE7EFA" w:rsidP="00FE7EFA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iCs/>
          <w:sz w:val="22"/>
          <w:szCs w:val="22"/>
          <w:lang w:val="en-US"/>
        </w:rPr>
      </w:pPr>
    </w:p>
    <w:p w:rsidR="00FE7EFA" w:rsidRDefault="00FE7EFA" w:rsidP="00FE7EFA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iCs/>
          <w:sz w:val="22"/>
          <w:szCs w:val="22"/>
          <w:lang w:val="en-US"/>
        </w:rPr>
      </w:pPr>
      <w:r>
        <w:rPr>
          <w:rFonts w:ascii="Calibri" w:hAnsi="Calibri" w:cs="Calibri"/>
          <w:iCs/>
          <w:sz w:val="22"/>
          <w:szCs w:val="22"/>
          <w:lang w:val="en-US"/>
        </w:rPr>
        <w:t xml:space="preserve">- </w:t>
      </w:r>
      <w:proofErr w:type="spellStart"/>
      <w:r>
        <w:rPr>
          <w:rFonts w:ascii="Calibri" w:hAnsi="Calibri" w:cs="Calibri"/>
          <w:iCs/>
          <w:sz w:val="22"/>
          <w:szCs w:val="22"/>
          <w:lang w:val="en-US"/>
        </w:rPr>
        <w:t>seznámit</w:t>
      </w:r>
      <w:proofErr w:type="spellEnd"/>
      <w:r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  <w:lang w:val="en-US"/>
        </w:rPr>
        <w:t>obyvatele</w:t>
      </w:r>
      <w:proofErr w:type="spellEnd"/>
      <w:r>
        <w:rPr>
          <w:rFonts w:ascii="Calibri" w:hAnsi="Calibri" w:cs="Calibri"/>
          <w:iCs/>
          <w:sz w:val="22"/>
          <w:szCs w:val="22"/>
          <w:lang w:val="en-US"/>
        </w:rPr>
        <w:t xml:space="preserve"> s </w:t>
      </w:r>
      <w:proofErr w:type="spellStart"/>
      <w:r>
        <w:rPr>
          <w:rFonts w:ascii="Calibri" w:hAnsi="Calibri" w:cs="Calibri"/>
          <w:iCs/>
          <w:sz w:val="22"/>
          <w:szCs w:val="22"/>
          <w:lang w:val="en-US"/>
        </w:rPr>
        <w:t>novými</w:t>
      </w:r>
      <w:proofErr w:type="spellEnd"/>
      <w:r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  <w:lang w:val="en-US"/>
        </w:rPr>
        <w:t>pravidly</w:t>
      </w:r>
      <w:proofErr w:type="spellEnd"/>
      <w:r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  <w:lang w:val="en-US"/>
        </w:rPr>
        <w:t>ohledně</w:t>
      </w:r>
      <w:proofErr w:type="spellEnd"/>
      <w:r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  <w:lang w:val="en-US"/>
        </w:rPr>
        <w:t>velkoobjemového</w:t>
      </w:r>
      <w:proofErr w:type="spellEnd"/>
      <w:r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  <w:lang w:val="en-US"/>
        </w:rPr>
        <w:t>odpadu</w:t>
      </w:r>
      <w:proofErr w:type="spellEnd"/>
    </w:p>
    <w:p w:rsidR="00FE7EFA" w:rsidRDefault="00FE7EFA" w:rsidP="00FE7EFA">
      <w:pPr>
        <w:autoSpaceDE w:val="0"/>
        <w:autoSpaceDN w:val="0"/>
        <w:adjustRightInd w:val="0"/>
        <w:ind w:firstLine="708"/>
        <w:jc w:val="both"/>
        <w:outlineLvl w:val="0"/>
        <w:rPr>
          <w:rFonts w:ascii="Calibri" w:hAnsi="Calibri" w:cs="Calibri"/>
          <w:iCs/>
          <w:sz w:val="22"/>
          <w:szCs w:val="22"/>
          <w:lang w:val="en-US"/>
        </w:rPr>
      </w:pPr>
    </w:p>
    <w:p w:rsidR="00FE7EFA" w:rsidRDefault="00FE7EFA" w:rsidP="00FE7EFA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iCs/>
          <w:sz w:val="22"/>
          <w:szCs w:val="22"/>
          <w:lang w:val="en-US"/>
        </w:rPr>
      </w:pPr>
      <w:r>
        <w:rPr>
          <w:rFonts w:ascii="Calibri" w:hAnsi="Calibri" w:cs="Calibri"/>
          <w:iCs/>
          <w:sz w:val="22"/>
          <w:szCs w:val="22"/>
          <w:lang w:val="en-US"/>
        </w:rPr>
        <w:t xml:space="preserve">- </w:t>
      </w:r>
      <w:proofErr w:type="spellStart"/>
      <w:r>
        <w:rPr>
          <w:rFonts w:ascii="Calibri" w:hAnsi="Calibri" w:cs="Calibri"/>
          <w:iCs/>
          <w:sz w:val="22"/>
          <w:szCs w:val="22"/>
          <w:lang w:val="en-US"/>
        </w:rPr>
        <w:t>podepsat</w:t>
      </w:r>
      <w:proofErr w:type="spellEnd"/>
      <w:r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  <w:lang w:val="en-US"/>
        </w:rPr>
        <w:t>smlouvu</w:t>
      </w:r>
      <w:proofErr w:type="spellEnd"/>
      <w:r>
        <w:rPr>
          <w:rFonts w:ascii="Calibri" w:hAnsi="Calibri" w:cs="Calibri"/>
          <w:iCs/>
          <w:sz w:val="22"/>
          <w:szCs w:val="22"/>
          <w:lang w:val="en-US"/>
        </w:rPr>
        <w:t xml:space="preserve"> o </w:t>
      </w:r>
      <w:proofErr w:type="spellStart"/>
      <w:r>
        <w:rPr>
          <w:rFonts w:ascii="Calibri" w:hAnsi="Calibri" w:cs="Calibri"/>
          <w:iCs/>
          <w:sz w:val="22"/>
          <w:szCs w:val="22"/>
          <w:lang w:val="en-US"/>
        </w:rPr>
        <w:t>údržbě</w:t>
      </w:r>
      <w:proofErr w:type="spellEnd"/>
      <w:r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  <w:lang w:val="en-US"/>
        </w:rPr>
        <w:t>zeleně</w:t>
      </w:r>
      <w:proofErr w:type="spellEnd"/>
    </w:p>
    <w:p w:rsidR="00FE7EFA" w:rsidRDefault="00FE7EFA" w:rsidP="00FE7EF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iCs/>
          <w:sz w:val="22"/>
          <w:szCs w:val="22"/>
          <w:lang w:val="en-US"/>
        </w:rPr>
      </w:pPr>
    </w:p>
    <w:p w:rsidR="00FE7EFA" w:rsidRDefault="00FE7EFA" w:rsidP="00FE7EF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"/>
        </w:rPr>
      </w:pPr>
      <w:r>
        <w:rPr>
          <w:rFonts w:ascii="Calibri" w:hAnsi="Calibri" w:cs="Calibri"/>
          <w:color w:val="000000"/>
          <w:sz w:val="22"/>
          <w:szCs w:val="22"/>
          <w:lang w:val="cs"/>
        </w:rPr>
        <w:t>5) Závěr</w:t>
      </w:r>
    </w:p>
    <w:p w:rsidR="00FE7EFA" w:rsidRDefault="00FE7EFA" w:rsidP="00FE7EF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"/>
        </w:rPr>
      </w:pPr>
    </w:p>
    <w:p w:rsidR="00FE7EFA" w:rsidRDefault="00FE7EFA" w:rsidP="00FE7EFA">
      <w:pPr>
        <w:autoSpaceDE w:val="0"/>
        <w:autoSpaceDN w:val="0"/>
        <w:adjustRightInd w:val="0"/>
        <w:outlineLvl w:val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cs"/>
        </w:rPr>
        <w:t xml:space="preserve"> Schůze byla ukončena v 19:30 hodin. Pan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starosta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poděkoval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za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účast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Tímto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zasedání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ukončeno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>.</w:t>
      </w:r>
    </w:p>
    <w:p w:rsidR="00FE7EFA" w:rsidRDefault="00FE7EFA" w:rsidP="00FE7EF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"/>
        </w:rPr>
      </w:pPr>
    </w:p>
    <w:p w:rsidR="00FE7EFA" w:rsidRDefault="00FE7EFA" w:rsidP="00FE7EFA">
      <w:pPr>
        <w:autoSpaceDE w:val="0"/>
        <w:autoSpaceDN w:val="0"/>
        <w:adjustRightInd w:val="0"/>
        <w:outlineLvl w:val="0"/>
        <w:rPr>
          <w:rFonts w:ascii="Calibri" w:hAnsi="Calibri" w:cs="Calibri"/>
          <w:color w:val="000000"/>
          <w:sz w:val="22"/>
          <w:szCs w:val="22"/>
          <w:lang w:val="cs"/>
        </w:rPr>
      </w:pPr>
    </w:p>
    <w:p w:rsidR="00FE7EFA" w:rsidRDefault="00FE7EFA" w:rsidP="00FE7EFA">
      <w:pPr>
        <w:autoSpaceDE w:val="0"/>
        <w:autoSpaceDN w:val="0"/>
        <w:adjustRightInd w:val="0"/>
        <w:outlineLvl w:val="0"/>
        <w:rPr>
          <w:rFonts w:ascii="Calibri" w:hAnsi="Calibri" w:cs="Calibri"/>
          <w:color w:val="000000"/>
          <w:sz w:val="22"/>
          <w:szCs w:val="22"/>
          <w:lang w:val="cs"/>
        </w:rPr>
      </w:pPr>
      <w:r>
        <w:rPr>
          <w:rFonts w:ascii="Calibri" w:hAnsi="Calibri" w:cs="Calibri"/>
          <w:color w:val="000000"/>
          <w:sz w:val="22"/>
          <w:szCs w:val="22"/>
          <w:lang w:val="cs"/>
        </w:rPr>
        <w:t xml:space="preserve">Zapsala: Ing. Steklá Miloslava                                                                        </w:t>
      </w:r>
    </w:p>
    <w:p w:rsidR="00FE7EFA" w:rsidRDefault="00FE7EFA" w:rsidP="00FE7EF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"/>
        </w:rPr>
      </w:pPr>
    </w:p>
    <w:p w:rsidR="00FE7EFA" w:rsidRDefault="00FE7EFA" w:rsidP="00FE7EF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"/>
        </w:rPr>
      </w:pPr>
    </w:p>
    <w:p w:rsidR="00FE7EFA" w:rsidRDefault="00FE7EFA" w:rsidP="00FE7EF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"/>
        </w:rPr>
      </w:pPr>
    </w:p>
    <w:p w:rsidR="00FE7EFA" w:rsidRDefault="00FE7EFA" w:rsidP="00FE7EF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lang w:val="cs"/>
        </w:rPr>
        <w:t>Ověřovatel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é:  Petra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Muchová                                                                            Václav Lambert</w:t>
      </w:r>
      <w:r>
        <w:rPr>
          <w:rFonts w:ascii="Calibri" w:hAnsi="Calibri" w:cs="Calibri"/>
          <w:sz w:val="22"/>
          <w:szCs w:val="22"/>
          <w:lang w:val="cs"/>
        </w:rPr>
        <w:t xml:space="preserve">  </w:t>
      </w:r>
    </w:p>
    <w:p w:rsidR="00FE7EFA" w:rsidRDefault="00FE7EFA" w:rsidP="00FE7EF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 xml:space="preserve"> </w:t>
      </w:r>
    </w:p>
    <w:p w:rsidR="00FE7EFA" w:rsidRDefault="00FE7EFA" w:rsidP="00FE7EFA"/>
    <w:p w:rsidR="007D31F7" w:rsidRDefault="007D31F7"/>
    <w:sectPr w:rsidR="007D31F7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9D4" w:rsidRDefault="00000000">
    <w:pPr>
      <w:pStyle w:val="Zhlav"/>
    </w:pPr>
    <w:r>
      <w:t xml:space="preserve">          5.Usneseni ze schůze zastupitelstva ze dne 24.4.2023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FA"/>
    <w:rsid w:val="007659BE"/>
    <w:rsid w:val="007D31F7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A5403-717F-480D-BAE5-4B3E447D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E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7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7E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2023-05-03T16:29:00Z</dcterms:created>
  <dcterms:modified xsi:type="dcterms:W3CDTF">2023-05-03T16:30:00Z</dcterms:modified>
</cp:coreProperties>
</file>