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80965E" w14:textId="02B9DA14" w:rsidR="008B7794" w:rsidRDefault="00AA0871">
      <w:pPr>
        <w:rPr>
          <w:sz w:val="40"/>
          <w:szCs w:val="40"/>
        </w:rPr>
      </w:pPr>
      <w:r>
        <w:rPr>
          <w:sz w:val="40"/>
          <w:szCs w:val="40"/>
        </w:rPr>
        <w:t xml:space="preserve">Usnesení ze schůze zastupitelstva obce Sedliště ze dne 30.6.2025.                                </w:t>
      </w:r>
    </w:p>
    <w:p w14:paraId="42BE79A6" w14:textId="770CFBB9" w:rsidR="00AA0871" w:rsidRDefault="00AA0871" w:rsidP="00AA0871">
      <w:pPr>
        <w:rPr>
          <w:sz w:val="40"/>
          <w:szCs w:val="40"/>
        </w:rPr>
      </w:pPr>
    </w:p>
    <w:p w14:paraId="174184AE" w14:textId="7C78E966" w:rsidR="00AA0871" w:rsidRDefault="00AA0871" w:rsidP="00AA0871">
      <w:pPr>
        <w:rPr>
          <w:sz w:val="40"/>
          <w:szCs w:val="40"/>
        </w:rPr>
      </w:pPr>
      <w:r>
        <w:rPr>
          <w:sz w:val="40"/>
          <w:szCs w:val="40"/>
        </w:rPr>
        <w:t>Zastupitelstvo bere na vědomí.</w:t>
      </w:r>
    </w:p>
    <w:p w14:paraId="7DA885D3" w14:textId="141C49A6" w:rsidR="00AA0871" w:rsidRDefault="00AA0871" w:rsidP="00AA0871">
      <w:r>
        <w:t xml:space="preserve">-poskytnutí finančního daru ve výši 5000 kč Ochotnickému divadelnímu spolku </w:t>
      </w:r>
      <w:proofErr w:type="spellStart"/>
      <w:proofErr w:type="gramStart"/>
      <w:r>
        <w:t>Bozděch,Kyzivátově</w:t>
      </w:r>
      <w:proofErr w:type="spellEnd"/>
      <w:proofErr w:type="gramEnd"/>
      <w:r>
        <w:t xml:space="preserve"> kapele </w:t>
      </w:r>
    </w:p>
    <w:p w14:paraId="2DBACDF8" w14:textId="36CFC21B" w:rsidR="00AA0871" w:rsidRDefault="00AA0871" w:rsidP="00AA0871">
      <w:r>
        <w:t>-rozpočtové opatření číslo 2 na rok 2025</w:t>
      </w:r>
    </w:p>
    <w:p w14:paraId="1B91D5A0" w14:textId="77777777" w:rsidR="00AA0871" w:rsidRDefault="00AA0871" w:rsidP="00AA0871"/>
    <w:p w14:paraId="26EB38D5" w14:textId="52B6AA54" w:rsidR="00AA0871" w:rsidRDefault="00AA0871" w:rsidP="00AA0871">
      <w:pPr>
        <w:rPr>
          <w:sz w:val="40"/>
          <w:szCs w:val="40"/>
        </w:rPr>
      </w:pPr>
      <w:r>
        <w:rPr>
          <w:sz w:val="40"/>
          <w:szCs w:val="40"/>
        </w:rPr>
        <w:t>Zastupitelstvo schvaluje:</w:t>
      </w:r>
    </w:p>
    <w:p w14:paraId="7212C162" w14:textId="68A52C3C" w:rsidR="0009481D" w:rsidRDefault="0009481D" w:rsidP="0009481D">
      <w:proofErr w:type="spellStart"/>
      <w:r>
        <w:t>Celoročni</w:t>
      </w:r>
      <w:proofErr w:type="spellEnd"/>
      <w:r>
        <w:t xml:space="preserve"> hospodaření obce a závěrečný účet obce za rok 2024včetně zprávy kontrolora o výsledku přezkoumání hospodaření obce za rok 2024 a to bez výhrad</w:t>
      </w:r>
    </w:p>
    <w:p w14:paraId="1FF03CF7" w14:textId="3A489BFF" w:rsidR="0009481D" w:rsidRPr="0009481D" w:rsidRDefault="0009481D" w:rsidP="0009481D">
      <w:r>
        <w:t xml:space="preserve">Účetní závěrku obce Sedliště za rok 2024 a převod hospodářského výsledku ve výši 791762,51 kč z účtu 431-Výsledek hospodaření ve schvalovacím řízení na účet432 Výsledek hospodařeni předcházejících účetních </w:t>
      </w:r>
      <w:r w:rsidR="003F1CBC">
        <w:t xml:space="preserve"> období</w:t>
      </w:r>
    </w:p>
    <w:sectPr w:rsidR="0009481D" w:rsidRPr="000948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871"/>
    <w:rsid w:val="0009481D"/>
    <w:rsid w:val="002A6BBD"/>
    <w:rsid w:val="003F1CBC"/>
    <w:rsid w:val="00881DC1"/>
    <w:rsid w:val="008B7794"/>
    <w:rsid w:val="00AA0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DE82B"/>
  <w15:chartTrackingRefBased/>
  <w15:docId w15:val="{4128BEDD-C0D2-4C43-8300-433F2B53A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A08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A08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A08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A08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A08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A08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A08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A08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A08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A08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A08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A08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A087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A087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A087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A087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A087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A087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A08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A08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A08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A08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A08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A087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A087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A087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A08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A087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A087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96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</dc:creator>
  <cp:keywords/>
  <dc:description/>
  <cp:lastModifiedBy>Martin</cp:lastModifiedBy>
  <cp:revision>1</cp:revision>
  <dcterms:created xsi:type="dcterms:W3CDTF">2025-07-02T15:49:00Z</dcterms:created>
  <dcterms:modified xsi:type="dcterms:W3CDTF">2025-07-02T16:11:00Z</dcterms:modified>
</cp:coreProperties>
</file>