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1322A" w:rsidRDefault="0081322A" w:rsidP="0081322A">
      <w:pPr>
        <w:jc w:val="both"/>
      </w:pPr>
    </w:p>
    <w:p w:rsidR="0081322A" w:rsidRDefault="0081322A" w:rsidP="0081322A">
      <w:pPr>
        <w:pStyle w:val="Odstavecseseznamem"/>
        <w:numPr>
          <w:ilvl w:val="0"/>
          <w:numId w:val="1"/>
        </w:numPr>
        <w:jc w:val="both"/>
      </w:pPr>
      <w:r>
        <w:t>Usnesení:</w:t>
      </w:r>
    </w:p>
    <w:p w:rsidR="0081322A" w:rsidRDefault="0081322A" w:rsidP="0081322A">
      <w:pPr>
        <w:pStyle w:val="Odstavecseseznamem"/>
        <w:jc w:val="both"/>
      </w:pPr>
    </w:p>
    <w:p w:rsidR="0081322A" w:rsidRDefault="0081322A" w:rsidP="0081322A">
      <w:pPr>
        <w:pStyle w:val="Odstavecseseznamem"/>
        <w:jc w:val="both"/>
        <w:rPr>
          <w:b/>
        </w:rPr>
      </w:pPr>
      <w:r w:rsidRPr="004D5142">
        <w:rPr>
          <w:b/>
        </w:rPr>
        <w:t>Zastupitelstvo bere na vědomí:</w:t>
      </w:r>
    </w:p>
    <w:p w:rsidR="0081322A" w:rsidRPr="004D5142" w:rsidRDefault="0081322A" w:rsidP="0081322A">
      <w:pPr>
        <w:pStyle w:val="Odstavecseseznamem"/>
        <w:jc w:val="both"/>
        <w:rPr>
          <w:b/>
        </w:rPr>
      </w:pPr>
    </w:p>
    <w:p w:rsidR="0081322A" w:rsidRDefault="0081322A" w:rsidP="0081322A">
      <w:pPr>
        <w:ind w:left="720"/>
        <w:jc w:val="both"/>
        <w:rPr>
          <w:b/>
        </w:rPr>
      </w:pPr>
      <w:r w:rsidRPr="004D5142">
        <w:rPr>
          <w:b/>
        </w:rPr>
        <w:t>Zastupitelstvo schvaluje</w:t>
      </w:r>
      <w:r>
        <w:rPr>
          <w:b/>
        </w:rPr>
        <w:t>:</w:t>
      </w:r>
    </w:p>
    <w:p w:rsidR="0081322A" w:rsidRDefault="0081322A" w:rsidP="0081322A">
      <w:pPr>
        <w:ind w:left="720"/>
        <w:jc w:val="both"/>
        <w:rPr>
          <w:b/>
        </w:rPr>
      </w:pPr>
    </w:p>
    <w:p w:rsidR="0081322A" w:rsidRPr="003B0064" w:rsidRDefault="0081322A" w:rsidP="0081322A">
      <w:pPr>
        <w:suppressAutoHyphens w:val="0"/>
        <w:ind w:left="720"/>
        <w:jc w:val="both"/>
      </w:pPr>
      <w:r>
        <w:t xml:space="preserve">- </w:t>
      </w:r>
      <w:r w:rsidRPr="003B0064">
        <w:t xml:space="preserve">počtem </w:t>
      </w:r>
      <w:r>
        <w:t xml:space="preserve">hlasů </w:t>
      </w:r>
      <w:r w:rsidRPr="003B0064">
        <w:t xml:space="preserve">7-0-0 </w:t>
      </w:r>
      <w:r w:rsidR="00CA392F">
        <w:t>polní cestyVC3aDC4 vedoucí ze silnice III/28010</w:t>
      </w:r>
    </w:p>
    <w:p w:rsidR="0081322A" w:rsidRPr="003B0064" w:rsidRDefault="0081322A" w:rsidP="0081322A">
      <w:pPr>
        <w:suppressAutoHyphens w:val="0"/>
        <w:ind w:left="720"/>
        <w:jc w:val="both"/>
      </w:pPr>
      <w:r>
        <w:t xml:space="preserve">- </w:t>
      </w:r>
      <w:r w:rsidRPr="003B0064">
        <w:t xml:space="preserve">počtem </w:t>
      </w:r>
      <w:r>
        <w:t xml:space="preserve">hlasů </w:t>
      </w:r>
      <w:r w:rsidRPr="003B0064">
        <w:t>7-0-0 biokoridor LBK 3</w:t>
      </w:r>
    </w:p>
    <w:p w:rsidR="0081322A" w:rsidRPr="0089110B" w:rsidRDefault="0081322A" w:rsidP="0081322A">
      <w:pPr>
        <w:suppressAutoHyphens w:val="0"/>
        <w:ind w:left="720"/>
        <w:jc w:val="both"/>
      </w:pPr>
      <w:r>
        <w:t xml:space="preserve">- </w:t>
      </w:r>
      <w:r w:rsidRPr="0089110B">
        <w:t>p</w:t>
      </w:r>
      <w:proofErr w:type="spellStart"/>
      <w:r>
        <w:rPr>
          <w:lang w:val="cs"/>
        </w:rPr>
        <w:t>očtem</w:t>
      </w:r>
      <w:proofErr w:type="spellEnd"/>
      <w:r w:rsidRPr="0089110B">
        <w:rPr>
          <w:lang w:val="cs"/>
        </w:rPr>
        <w:t xml:space="preserve"> hlasů 7-0-0 dohodu o p</w:t>
      </w:r>
      <w:r>
        <w:rPr>
          <w:lang w:val="cs"/>
        </w:rPr>
        <w:t xml:space="preserve">rovedení práce na sekání trávy s paní </w:t>
      </w:r>
      <w:r w:rsidRPr="0089110B">
        <w:rPr>
          <w:lang w:val="cs"/>
        </w:rPr>
        <w:t>Evou Šolcovou</w:t>
      </w:r>
    </w:p>
    <w:p w:rsidR="0081322A" w:rsidRPr="0089110B" w:rsidRDefault="0081322A" w:rsidP="0081322A">
      <w:pPr>
        <w:ind w:left="720"/>
        <w:jc w:val="both"/>
        <w:rPr>
          <w:b/>
        </w:rPr>
      </w:pPr>
    </w:p>
    <w:p w:rsidR="0081322A" w:rsidRDefault="0081322A" w:rsidP="0081322A">
      <w:pPr>
        <w:ind w:left="720"/>
        <w:jc w:val="both"/>
        <w:rPr>
          <w:b/>
        </w:rPr>
      </w:pPr>
    </w:p>
    <w:p w:rsidR="0081322A" w:rsidRDefault="0081322A" w:rsidP="0081322A">
      <w:pPr>
        <w:ind w:left="720"/>
        <w:jc w:val="both"/>
        <w:rPr>
          <w:b/>
        </w:rPr>
      </w:pPr>
    </w:p>
    <w:p w:rsidR="0081322A" w:rsidRDefault="0081322A" w:rsidP="0081322A">
      <w:pPr>
        <w:ind w:left="720"/>
        <w:jc w:val="both"/>
        <w:rPr>
          <w:b/>
        </w:rPr>
      </w:pPr>
      <w:r w:rsidRPr="004D5142">
        <w:rPr>
          <w:b/>
        </w:rPr>
        <w:t>Zastupitelstvo ukládá:</w:t>
      </w:r>
    </w:p>
    <w:p w:rsidR="0081322A" w:rsidRDefault="0081322A" w:rsidP="0081322A">
      <w:pPr>
        <w:ind w:left="720"/>
        <w:jc w:val="both"/>
        <w:rPr>
          <w:b/>
        </w:rPr>
      </w:pPr>
    </w:p>
    <w:p w:rsidR="0081322A" w:rsidRPr="0089110B" w:rsidRDefault="0081322A" w:rsidP="0081322A">
      <w:pPr>
        <w:ind w:left="720"/>
        <w:jc w:val="both"/>
        <w:rPr>
          <w:b/>
        </w:rPr>
      </w:pPr>
      <w:r>
        <w:rPr>
          <w:lang w:val="cs"/>
        </w:rPr>
        <w:t xml:space="preserve">- </w:t>
      </w:r>
      <w:r w:rsidRPr="0089110B">
        <w:rPr>
          <w:lang w:val="cs"/>
        </w:rPr>
        <w:t>sepsání nové dohody</w:t>
      </w:r>
    </w:p>
    <w:p w:rsidR="0081322A" w:rsidRPr="004D5142" w:rsidRDefault="0081322A" w:rsidP="0081322A">
      <w:pPr>
        <w:ind w:left="720"/>
        <w:jc w:val="both"/>
        <w:rPr>
          <w:b/>
        </w:rPr>
      </w:pPr>
    </w:p>
    <w:p w:rsidR="0081322A" w:rsidRPr="004D5142" w:rsidRDefault="0081322A" w:rsidP="0081322A">
      <w:pPr>
        <w:jc w:val="both"/>
        <w:rPr>
          <w:b/>
          <w:sz w:val="28"/>
          <w:szCs w:val="28"/>
        </w:rPr>
      </w:pPr>
    </w:p>
    <w:p w:rsidR="0081322A" w:rsidRDefault="0081322A" w:rsidP="0081322A">
      <w:pPr>
        <w:pStyle w:val="Odstavecseseznamem"/>
        <w:numPr>
          <w:ilvl w:val="0"/>
          <w:numId w:val="1"/>
        </w:numPr>
        <w:tabs>
          <w:tab w:val="left" w:pos="1560"/>
          <w:tab w:val="left" w:pos="3261"/>
        </w:tabs>
        <w:spacing w:before="120" w:line="240" w:lineRule="atLeast"/>
        <w:rPr>
          <w:szCs w:val="20"/>
        </w:rPr>
      </w:pPr>
      <w:r>
        <w:rPr>
          <w:szCs w:val="20"/>
        </w:rPr>
        <w:t>Závěr</w:t>
      </w:r>
    </w:p>
    <w:p w:rsidR="0081322A" w:rsidRDefault="0081322A" w:rsidP="0081322A">
      <w:pPr>
        <w:pStyle w:val="Odstavecseseznamem"/>
        <w:tabs>
          <w:tab w:val="left" w:pos="1560"/>
          <w:tab w:val="left" w:pos="3261"/>
        </w:tabs>
        <w:spacing w:before="120" w:line="240" w:lineRule="atLeast"/>
        <w:rPr>
          <w:szCs w:val="20"/>
        </w:rPr>
      </w:pPr>
    </w:p>
    <w:p w:rsidR="0081322A" w:rsidRPr="009A419A" w:rsidRDefault="0081322A" w:rsidP="0081322A">
      <w:pPr>
        <w:ind w:left="360"/>
        <w:jc w:val="both"/>
        <w:rPr>
          <w:lang w:eastAsia="en-US"/>
        </w:rPr>
      </w:pPr>
      <w:r>
        <w:rPr>
          <w:szCs w:val="20"/>
        </w:rPr>
        <w:t>Schůze byla ukončena v 19.00</w:t>
      </w:r>
      <w:r w:rsidRPr="005B6697">
        <w:rPr>
          <w:szCs w:val="20"/>
        </w:rPr>
        <w:t xml:space="preserve"> hod.</w:t>
      </w:r>
      <w:r>
        <w:rPr>
          <w:b/>
          <w:sz w:val="28"/>
          <w:szCs w:val="28"/>
          <w:lang w:eastAsia="en-US"/>
        </w:rPr>
        <w:t xml:space="preserve"> </w:t>
      </w:r>
      <w:r w:rsidRPr="005B6697">
        <w:rPr>
          <w:lang w:eastAsia="en-US"/>
        </w:rPr>
        <w:t>Pan starosta poděkoval za účast. Tímto je zasedání ukončeno.</w:t>
      </w:r>
    </w:p>
    <w:p w:rsidR="007D31F7" w:rsidRPr="0081322A" w:rsidRDefault="007D31F7" w:rsidP="0081322A">
      <w:pPr>
        <w:jc w:val="both"/>
      </w:pPr>
    </w:p>
    <w:sectPr w:rsidR="007D31F7" w:rsidRPr="008132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E52A8" w:rsidRDefault="001E52A8" w:rsidP="0081322A">
      <w:r>
        <w:separator/>
      </w:r>
    </w:p>
  </w:endnote>
  <w:endnote w:type="continuationSeparator" w:id="0">
    <w:p w:rsidR="001E52A8" w:rsidRDefault="001E52A8" w:rsidP="00813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1322A" w:rsidRDefault="008132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1322A" w:rsidRDefault="0081322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1322A" w:rsidRDefault="008132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E52A8" w:rsidRDefault="001E52A8" w:rsidP="0081322A">
      <w:r>
        <w:separator/>
      </w:r>
    </w:p>
  </w:footnote>
  <w:footnote w:type="continuationSeparator" w:id="0">
    <w:p w:rsidR="001E52A8" w:rsidRDefault="001E52A8" w:rsidP="00813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1322A" w:rsidRDefault="0081322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1322A" w:rsidRDefault="0081322A">
    <w:pPr>
      <w:pStyle w:val="Zhlav"/>
    </w:pPr>
    <w:r>
      <w:t>Usnesení z jednání zastupitelstva obce Sedliště ze dne 28.4.2025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1322A" w:rsidRDefault="0081322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17012D"/>
    <w:multiLevelType w:val="hybridMultilevel"/>
    <w:tmpl w:val="7F845D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588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22A"/>
    <w:rsid w:val="001D3D37"/>
    <w:rsid w:val="001E52A8"/>
    <w:rsid w:val="007659BE"/>
    <w:rsid w:val="007D31F7"/>
    <w:rsid w:val="0081322A"/>
    <w:rsid w:val="00847C73"/>
    <w:rsid w:val="00975411"/>
    <w:rsid w:val="00CA392F"/>
    <w:rsid w:val="00EF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1F44C"/>
  <w15:chartTrackingRefBased/>
  <w15:docId w15:val="{23DD2CC5-F2D1-4B59-A4C4-AFB8F4C22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322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132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132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132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132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132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1322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1322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1322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1322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132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132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132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1322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1322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1322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1322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1322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1322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132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13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132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132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132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1322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1322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1322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132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1322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1322A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8132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1322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8132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1322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355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2</cp:revision>
  <dcterms:created xsi:type="dcterms:W3CDTF">2025-05-12T07:02:00Z</dcterms:created>
  <dcterms:modified xsi:type="dcterms:W3CDTF">2025-05-12T07:02:00Z</dcterms:modified>
</cp:coreProperties>
</file>