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0FCC0" w14:textId="77777777" w:rsidR="00631EDC" w:rsidRDefault="00631EDC" w:rsidP="00631EDC">
      <w:pPr>
        <w:tabs>
          <w:tab w:val="left" w:pos="1560"/>
          <w:tab w:val="left" w:pos="3261"/>
        </w:tabs>
        <w:spacing w:before="120" w:line="240" w:lineRule="atLeast"/>
        <w:rPr>
          <w:szCs w:val="20"/>
        </w:rPr>
      </w:pPr>
    </w:p>
    <w:p w14:paraId="02ED1364" w14:textId="77777777" w:rsidR="00631EDC" w:rsidRDefault="00631EDC" w:rsidP="00631E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Usnesení ze schůze zastupitelstva obce Sedliště,</w:t>
      </w:r>
    </w:p>
    <w:p w14:paraId="5C0D9B4C" w14:textId="77777777" w:rsidR="00631EDC" w:rsidRDefault="00631EDC" w:rsidP="00631EDC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která se konala 9. března 2026 v kanceláři Obecního úřadu</w:t>
      </w:r>
    </w:p>
    <w:p w14:paraId="110BA6C1" w14:textId="77777777" w:rsidR="00631EDC" w:rsidRDefault="00631EDC" w:rsidP="00631EDC">
      <w:pPr>
        <w:widowControl w:val="0"/>
        <w:jc w:val="center"/>
        <w:rPr>
          <w:b/>
          <w:sz w:val="28"/>
          <w:szCs w:val="28"/>
        </w:rPr>
      </w:pPr>
    </w:p>
    <w:p w14:paraId="0708F310" w14:textId="77777777" w:rsidR="00631EDC" w:rsidRDefault="00631EDC" w:rsidP="00631EDC">
      <w:pPr>
        <w:widowControl w:val="0"/>
        <w:jc w:val="center"/>
        <w:rPr>
          <w:b/>
          <w:bCs/>
        </w:rPr>
      </w:pPr>
    </w:p>
    <w:p w14:paraId="7D616215" w14:textId="77777777" w:rsidR="00631EDC" w:rsidRDefault="00631EDC" w:rsidP="00631EDC">
      <w:pPr>
        <w:ind w:left="720"/>
        <w:jc w:val="both"/>
        <w:rPr>
          <w:b/>
        </w:rPr>
      </w:pPr>
      <w:r w:rsidRPr="004D5142">
        <w:rPr>
          <w:b/>
        </w:rPr>
        <w:t>Zastupitelstvo schvaluje</w:t>
      </w:r>
      <w:r>
        <w:rPr>
          <w:b/>
        </w:rPr>
        <w:t>:</w:t>
      </w:r>
    </w:p>
    <w:p w14:paraId="1BFCC574" w14:textId="77777777" w:rsidR="00631EDC" w:rsidRPr="004D5142" w:rsidRDefault="00631EDC" w:rsidP="00631EDC">
      <w:pPr>
        <w:ind w:left="720"/>
        <w:jc w:val="both"/>
        <w:rPr>
          <w:b/>
        </w:rPr>
      </w:pPr>
    </w:p>
    <w:p w14:paraId="4B2FB680" w14:textId="77777777" w:rsidR="00631EDC" w:rsidRDefault="00631EDC" w:rsidP="00631EDC">
      <w:pPr>
        <w:ind w:left="720"/>
        <w:jc w:val="both"/>
        <w:rPr>
          <w:b/>
        </w:rPr>
      </w:pPr>
    </w:p>
    <w:p w14:paraId="007931A8" w14:textId="77777777" w:rsidR="00631EDC" w:rsidRDefault="00631EDC" w:rsidP="00631EDC">
      <w:pPr>
        <w:ind w:left="720"/>
        <w:jc w:val="both"/>
        <w:rPr>
          <w:b/>
        </w:rPr>
      </w:pPr>
    </w:p>
    <w:p w14:paraId="4472B5C0" w14:textId="77777777" w:rsidR="00631EDC" w:rsidRDefault="00631EDC" w:rsidP="00631EDC">
      <w:pPr>
        <w:ind w:left="720"/>
        <w:jc w:val="both"/>
        <w:rPr>
          <w:b/>
        </w:rPr>
      </w:pPr>
      <w:r w:rsidRPr="004D5142">
        <w:rPr>
          <w:b/>
        </w:rPr>
        <w:t>Zastupitelstvo ukládá:</w:t>
      </w:r>
    </w:p>
    <w:p w14:paraId="7FB357AC" w14:textId="77777777" w:rsidR="00631EDC" w:rsidRDefault="00631EDC" w:rsidP="00631EDC">
      <w:pPr>
        <w:ind w:left="720"/>
        <w:jc w:val="both"/>
        <w:rPr>
          <w:b/>
        </w:rPr>
      </w:pPr>
    </w:p>
    <w:p w14:paraId="1E374D62" w14:textId="77777777" w:rsidR="00631EDC" w:rsidRDefault="00631EDC" w:rsidP="00631EDC">
      <w:pPr>
        <w:ind w:left="720"/>
        <w:jc w:val="both"/>
      </w:pPr>
      <w:r>
        <w:rPr>
          <w:b/>
        </w:rPr>
        <w:t xml:space="preserve">- </w:t>
      </w:r>
      <w:r>
        <w:t>vypracování dar</w:t>
      </w:r>
      <w:r w:rsidRPr="00D9052A">
        <w:t>ovací smlouvy Ochotnickému spolku Bozděch</w:t>
      </w:r>
      <w:r>
        <w:t xml:space="preserve">, </w:t>
      </w:r>
      <w:proofErr w:type="spellStart"/>
      <w:r>
        <w:t>Kyzivátově</w:t>
      </w:r>
      <w:proofErr w:type="spellEnd"/>
      <w:r>
        <w:t xml:space="preserve"> </w:t>
      </w:r>
      <w:proofErr w:type="gramStart"/>
      <w:r>
        <w:t>dechové  kapele</w:t>
      </w:r>
      <w:proofErr w:type="gramEnd"/>
    </w:p>
    <w:p w14:paraId="4AA071A8" w14:textId="77777777" w:rsidR="00631EDC" w:rsidRDefault="00631EDC" w:rsidP="00631EDC">
      <w:pPr>
        <w:ind w:left="720"/>
        <w:jc w:val="both"/>
      </w:pPr>
      <w:r>
        <w:rPr>
          <w:b/>
        </w:rPr>
        <w:t>-</w:t>
      </w:r>
      <w:r>
        <w:t xml:space="preserve"> poptání lodního kontejneru</w:t>
      </w:r>
    </w:p>
    <w:p w14:paraId="083517B2" w14:textId="77777777" w:rsidR="00631EDC" w:rsidRDefault="00631EDC" w:rsidP="00631EDC">
      <w:pPr>
        <w:ind w:left="720"/>
        <w:jc w:val="both"/>
        <w:rPr>
          <w:b/>
        </w:rPr>
      </w:pPr>
      <w:r>
        <w:rPr>
          <w:b/>
        </w:rPr>
        <w:t xml:space="preserve">-zastupitelstvo schvaluje podání výzvy na veřejnou </w:t>
      </w:r>
      <w:proofErr w:type="spellStart"/>
      <w:r>
        <w:rPr>
          <w:b/>
        </w:rPr>
        <w:t>zakazku</w:t>
      </w:r>
      <w:proofErr w:type="spellEnd"/>
      <w:r>
        <w:rPr>
          <w:b/>
        </w:rPr>
        <w:t xml:space="preserve"> oprava objektu </w:t>
      </w:r>
      <w:proofErr w:type="spellStart"/>
      <w:r>
        <w:rPr>
          <w:b/>
        </w:rPr>
        <w:t>Sedlište</w:t>
      </w:r>
      <w:proofErr w:type="spellEnd"/>
      <w:r>
        <w:rPr>
          <w:b/>
        </w:rPr>
        <w:t xml:space="preserve"> 13</w:t>
      </w:r>
    </w:p>
    <w:p w14:paraId="77DABD16" w14:textId="77777777" w:rsidR="00631EDC" w:rsidRPr="004D5142" w:rsidRDefault="00631EDC" w:rsidP="00631EDC">
      <w:pPr>
        <w:ind w:left="720"/>
        <w:jc w:val="both"/>
        <w:rPr>
          <w:b/>
        </w:rPr>
      </w:pPr>
    </w:p>
    <w:p w14:paraId="1D94E264" w14:textId="77777777" w:rsidR="00631EDC" w:rsidRDefault="00631EDC" w:rsidP="00631EDC">
      <w:pPr>
        <w:pStyle w:val="Odstavecseseznamem"/>
        <w:jc w:val="both"/>
        <w:rPr>
          <w:b/>
          <w:sz w:val="28"/>
          <w:szCs w:val="28"/>
        </w:rPr>
      </w:pPr>
    </w:p>
    <w:p w14:paraId="73BDD14B" w14:textId="77777777" w:rsidR="00631EDC" w:rsidRPr="00DA2A74" w:rsidRDefault="00631EDC" w:rsidP="00631EDC">
      <w:pPr>
        <w:pStyle w:val="Odstavecseseznamem"/>
        <w:jc w:val="both"/>
        <w:rPr>
          <w:b/>
        </w:rPr>
      </w:pPr>
      <w:r w:rsidRPr="004D5142">
        <w:rPr>
          <w:b/>
        </w:rPr>
        <w:t>Zastupitelstvo bere na vědomí:</w:t>
      </w:r>
    </w:p>
    <w:p w14:paraId="54132893" w14:textId="77777777" w:rsidR="00631EDC" w:rsidRDefault="00631EDC" w:rsidP="00631EDC"/>
    <w:p w14:paraId="7E0872D4" w14:textId="77777777" w:rsidR="00631EDC" w:rsidRDefault="00631EDC" w:rsidP="00631EDC">
      <w:pPr>
        <w:pStyle w:val="Odstavecseseznamem"/>
        <w:numPr>
          <w:ilvl w:val="0"/>
          <w:numId w:val="1"/>
        </w:numPr>
        <w:suppressAutoHyphens w:val="0"/>
        <w:jc w:val="both"/>
      </w:pPr>
      <w:r>
        <w:t xml:space="preserve">finanční dar ve výši 4 000,- Kč Ochotnickému divadelnímu spolku Bozděch, </w:t>
      </w:r>
      <w:proofErr w:type="spellStart"/>
      <w:r>
        <w:t>Kyzivátově</w:t>
      </w:r>
      <w:proofErr w:type="spellEnd"/>
      <w:r>
        <w:t xml:space="preserve"> dechové kapele</w:t>
      </w:r>
    </w:p>
    <w:p w14:paraId="252A30A5" w14:textId="77777777" w:rsidR="00631EDC" w:rsidRDefault="00631EDC" w:rsidP="00631EDC">
      <w:pPr>
        <w:pStyle w:val="Odstavecseseznamem"/>
        <w:numPr>
          <w:ilvl w:val="0"/>
          <w:numId w:val="1"/>
        </w:numPr>
        <w:suppressAutoHyphens w:val="0"/>
        <w:jc w:val="both"/>
      </w:pPr>
      <w:r>
        <w:t xml:space="preserve">zveřejnění digitálních map firmou GEOVAP, </w:t>
      </w:r>
    </w:p>
    <w:p w14:paraId="5E98E6B5" w14:textId="77777777" w:rsidR="00631EDC" w:rsidRPr="00E56869" w:rsidRDefault="00631EDC" w:rsidP="00631EDC">
      <w:pPr>
        <w:pStyle w:val="Odstavecseseznamem"/>
        <w:suppressAutoHyphens w:val="0"/>
        <w:ind w:left="1440"/>
        <w:jc w:val="both"/>
      </w:pPr>
      <w:r>
        <w:t>za zapsání obec zaplatí 18 000,- Kč</w:t>
      </w:r>
    </w:p>
    <w:p w14:paraId="2AD79382" w14:textId="77777777" w:rsidR="00631EDC" w:rsidRPr="00BD3682" w:rsidRDefault="00631EDC" w:rsidP="00631ED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>
        <w:t>oprava veřejného osvětlení</w:t>
      </w:r>
    </w:p>
    <w:p w14:paraId="2B42AF54" w14:textId="77777777" w:rsidR="00631EDC" w:rsidRPr="00A105D7" w:rsidRDefault="00631EDC" w:rsidP="00631ED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>
        <w:t>pokračování archivace a skartace materiálů</w:t>
      </w:r>
    </w:p>
    <w:p w14:paraId="384CFFD5" w14:textId="77777777" w:rsidR="00631EDC" w:rsidRPr="00AD3FFA" w:rsidRDefault="00631EDC" w:rsidP="00631ED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>
        <w:t>brigáda na úklid obce</w:t>
      </w:r>
    </w:p>
    <w:p w14:paraId="7CFF71CE" w14:textId="77777777" w:rsidR="00631EDC" w:rsidRPr="004327D7" w:rsidRDefault="00631EDC" w:rsidP="00631EDC">
      <w:pPr>
        <w:tabs>
          <w:tab w:val="left" w:pos="1560"/>
          <w:tab w:val="left" w:pos="3261"/>
        </w:tabs>
        <w:spacing w:before="120" w:line="240" w:lineRule="atLeast"/>
        <w:rPr>
          <w:szCs w:val="20"/>
        </w:rPr>
      </w:pPr>
    </w:p>
    <w:p w14:paraId="514CF5EC" w14:textId="77777777" w:rsidR="008B7794" w:rsidRDefault="008B7794"/>
    <w:sectPr w:rsidR="008B7794" w:rsidSect="00631EDC">
      <w:pgSz w:w="11906" w:h="16838"/>
      <w:pgMar w:top="1417" w:right="1417" w:bottom="1417" w:left="1417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3534C"/>
    <w:multiLevelType w:val="hybridMultilevel"/>
    <w:tmpl w:val="24785FAA"/>
    <w:lvl w:ilvl="0" w:tplc="FE827C6C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85068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EDC"/>
    <w:rsid w:val="002A6BBD"/>
    <w:rsid w:val="00477B38"/>
    <w:rsid w:val="00631EDC"/>
    <w:rsid w:val="008B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0889B"/>
  <w15:chartTrackingRefBased/>
  <w15:docId w15:val="{B6A4908F-3991-4AF3-A8A9-1A1B932D9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1ED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31E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31E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31E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31E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31E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31E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31E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31E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31E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31E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31E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31E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31ED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31ED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31ED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31ED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31ED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31ED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31E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31E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31E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31E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31E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31ED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31ED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31ED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31E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31ED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31E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574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dc:description/>
  <cp:lastModifiedBy>Martin</cp:lastModifiedBy>
  <cp:revision>1</cp:revision>
  <dcterms:created xsi:type="dcterms:W3CDTF">2026-04-28T11:36:00Z</dcterms:created>
  <dcterms:modified xsi:type="dcterms:W3CDTF">2026-04-28T11:37:00Z</dcterms:modified>
</cp:coreProperties>
</file>